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Style w:val="4"/>
          <w:b w:val="0"/>
        </w:rPr>
      </w:pPr>
      <w:r>
        <w:rPr>
          <w:rStyle w:val="4"/>
          <w:b w:val="0"/>
        </w:rPr>
        <w:t>Проект</w:t>
      </w:r>
    </w:p>
    <w:p>
      <w:pPr>
        <w:jc w:val="center"/>
      </w:pPr>
      <w:r>
        <w:rPr>
          <w:rStyle w:val="4"/>
        </w:rPr>
        <w:t xml:space="preserve">Повестка дня </w:t>
      </w:r>
    </w:p>
    <w:p>
      <w:pPr>
        <w:jc w:val="center"/>
        <w:rPr>
          <w:rStyle w:val="4"/>
        </w:rPr>
      </w:pPr>
      <w:r>
        <w:rPr>
          <w:rStyle w:val="4"/>
        </w:rPr>
        <w:t xml:space="preserve">заседания Совета депутатов сельского поселения Верхнеказымский </w:t>
      </w:r>
    </w:p>
    <w:p>
      <w:pPr>
        <w:jc w:val="center"/>
      </w:pPr>
      <w:r>
        <w:rPr>
          <w:rStyle w:val="4"/>
          <w:lang w:val="ru-RU"/>
        </w:rPr>
        <w:t>пятог</w:t>
      </w:r>
      <w:r>
        <w:rPr>
          <w:rStyle w:val="4"/>
        </w:rPr>
        <w:t>о созыва</w:t>
      </w:r>
    </w:p>
    <w:p>
      <w:r>
        <w:t> </w:t>
      </w:r>
    </w:p>
    <w:p>
      <w:pPr>
        <w:jc w:val="center"/>
      </w:pPr>
      <w:r>
        <w:t> </w:t>
      </w:r>
    </w:p>
    <w:p>
      <w:pPr>
        <w:jc w:val="center"/>
      </w:pPr>
      <w:r>
        <w:t xml:space="preserve">п.Верхнеказымский                                                                                      </w:t>
      </w:r>
      <w:r>
        <w:rPr>
          <w:rFonts w:hint="default"/>
          <w:lang w:val="ru-RU"/>
        </w:rPr>
        <w:t>22 декабря</w:t>
      </w:r>
      <w:r>
        <w:t xml:space="preserve"> 2023 года</w:t>
      </w:r>
    </w:p>
    <w:p>
      <w:pPr>
        <w:wordWrap w:val="0"/>
        <w:jc w:val="right"/>
      </w:pPr>
      <w:r>
        <w:t xml:space="preserve">Начало в </w:t>
      </w:r>
      <w:r>
        <w:rPr>
          <w:rFonts w:hint="default"/>
          <w:lang w:val="ru-RU"/>
        </w:rPr>
        <w:t>10</w:t>
      </w:r>
      <w:r>
        <w:t xml:space="preserve"> часов </w:t>
      </w:r>
      <w:r>
        <w:rPr>
          <w:rFonts w:hint="default"/>
          <w:lang w:val="ru-RU"/>
        </w:rPr>
        <w:t>00</w:t>
      </w:r>
      <w:r>
        <w:t xml:space="preserve"> минут</w:t>
      </w:r>
    </w:p>
    <w:p>
      <w:pPr>
        <w:jc w:val="right"/>
      </w:pPr>
      <w:r>
        <w:t>кабинет главы сельского поселения Верхнеказымский</w:t>
      </w:r>
    </w:p>
    <w:p>
      <w:pPr>
        <w:jc w:val="both"/>
      </w:pPr>
    </w:p>
    <w:p>
      <w:pPr>
        <w:jc w:val="both"/>
      </w:pPr>
    </w:p>
    <w:p>
      <w:pPr>
        <w:pStyle w:val="6"/>
        <w:spacing w:after="0"/>
        <w:ind w:left="0" w:leftChars="0" w:firstLine="0" w:firstLineChars="0"/>
        <w:jc w:val="both"/>
        <w:rPr>
          <w:i/>
          <w:sz w:val="24"/>
          <w:szCs w:val="24"/>
        </w:rPr>
      </w:pPr>
    </w:p>
    <w:p>
      <w:pPr>
        <w:ind w:firstLine="709"/>
        <w:jc w:val="both"/>
      </w:pPr>
      <w:r>
        <w:rPr>
          <w:rFonts w:hint="default"/>
          <w:lang w:val="ru-RU"/>
        </w:rPr>
        <w:t>1</w:t>
      </w:r>
      <w:r>
        <w:t>.</w:t>
      </w:r>
      <w:r>
        <w:rPr>
          <w:rFonts w:hint="default"/>
        </w:rPr>
        <w:t xml:space="preserve"> Об итогах принятия решений Совета депутатов сельского поселения Верхнеказымский в заочной форме путём опроса мнений депутатов.</w:t>
      </w:r>
      <w:r>
        <w:t>.</w:t>
      </w:r>
    </w:p>
    <w:p>
      <w:pPr>
        <w:ind w:firstLine="709"/>
        <w:jc w:val="both"/>
        <w:rPr>
          <w:i/>
        </w:rPr>
      </w:pPr>
      <w:r>
        <w:rPr>
          <w:i/>
        </w:rPr>
        <w:t xml:space="preserve">Докладывает: </w:t>
      </w:r>
      <w:r>
        <w:rPr>
          <w:rFonts w:hint="default"/>
          <w:i/>
        </w:rPr>
        <w:t>Бандысик Г.Н. – глава сельского поселения Верхнеказымский.</w:t>
      </w:r>
      <w:r>
        <w:rPr>
          <w:i/>
        </w:rPr>
        <w:t xml:space="preserve">. </w:t>
      </w:r>
    </w:p>
    <w:p>
      <w:pPr>
        <w:ind w:firstLine="709"/>
        <w:jc w:val="both"/>
      </w:pPr>
      <w:r>
        <w:rPr>
          <w:rFonts w:hint="default"/>
          <w:lang w:val="ru-RU"/>
        </w:rPr>
        <w:t>2</w:t>
      </w:r>
      <w:r>
        <w:t xml:space="preserve">. </w:t>
      </w:r>
      <w:r>
        <w:rPr>
          <w:rFonts w:hint="default"/>
        </w:rPr>
        <w:t>О внесении изменений в решение Совета депутатов сельского поселения Верхнеказымский о</w:t>
      </w:r>
      <w:bookmarkStart w:id="0" w:name="_GoBack"/>
      <w:bookmarkEnd w:id="0"/>
      <w:r>
        <w:rPr>
          <w:rFonts w:hint="default"/>
        </w:rPr>
        <w:t>т 12 декабря 2022 года № 51 «О бюджете сельского поселения Верхнеказымский на 2023 год и плановый период 2024 и 2025 годов»</w:t>
      </w:r>
      <w:r>
        <w:t>.</w:t>
      </w:r>
    </w:p>
    <w:p>
      <w:pPr>
        <w:ind w:firstLine="709"/>
        <w:jc w:val="both"/>
        <w:rPr>
          <w:i/>
        </w:rPr>
      </w:pPr>
      <w:r>
        <w:rPr>
          <w:i/>
        </w:rPr>
        <w:t xml:space="preserve">Докладывает: </w:t>
      </w:r>
      <w:r>
        <w:rPr>
          <w:rFonts w:hint="default"/>
          <w:i/>
          <w:lang w:val="ru-RU"/>
        </w:rPr>
        <w:t>Срабионова А.А</w:t>
      </w:r>
      <w:r>
        <w:rPr>
          <w:rFonts w:hint="default"/>
          <w:i/>
        </w:rPr>
        <w:t>. – главный бухгалтер администрации сельского поселения Верхнеказымский.</w:t>
      </w:r>
      <w:r>
        <w:rPr>
          <w:i/>
        </w:rPr>
        <w:t>.</w:t>
      </w:r>
    </w:p>
    <w:p>
      <w:pPr>
        <w:pStyle w:val="6"/>
        <w:ind w:left="0" w:firstLine="709"/>
        <w:jc w:val="both"/>
        <w:rPr>
          <w:bCs/>
          <w:sz w:val="26"/>
          <w:szCs w:val="26"/>
        </w:rPr>
      </w:pPr>
    </w:p>
    <w:p>
      <w:pPr>
        <w:jc w:val="center"/>
      </w:pPr>
      <w:r>
        <w:t>____________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49"/>
    <w:rsid w:val="00023E49"/>
    <w:rsid w:val="000370F4"/>
    <w:rsid w:val="000639EC"/>
    <w:rsid w:val="000B34B6"/>
    <w:rsid w:val="000E109B"/>
    <w:rsid w:val="001026B3"/>
    <w:rsid w:val="00105BB2"/>
    <w:rsid w:val="001364BB"/>
    <w:rsid w:val="00214665"/>
    <w:rsid w:val="00223502"/>
    <w:rsid w:val="002F4F8B"/>
    <w:rsid w:val="003A1184"/>
    <w:rsid w:val="003A2DA1"/>
    <w:rsid w:val="00422629"/>
    <w:rsid w:val="004E47C8"/>
    <w:rsid w:val="005C409D"/>
    <w:rsid w:val="005F59E1"/>
    <w:rsid w:val="00633557"/>
    <w:rsid w:val="007056DD"/>
    <w:rsid w:val="00806F4D"/>
    <w:rsid w:val="00883562"/>
    <w:rsid w:val="008852DC"/>
    <w:rsid w:val="008B7922"/>
    <w:rsid w:val="008E09EB"/>
    <w:rsid w:val="00930A8C"/>
    <w:rsid w:val="009C5A50"/>
    <w:rsid w:val="00A43178"/>
    <w:rsid w:val="00A72F00"/>
    <w:rsid w:val="00B432CF"/>
    <w:rsid w:val="00BD06F0"/>
    <w:rsid w:val="00CA2A05"/>
    <w:rsid w:val="00CC5FB7"/>
    <w:rsid w:val="00CD7AB0"/>
    <w:rsid w:val="00CF734D"/>
    <w:rsid w:val="00D01EDC"/>
    <w:rsid w:val="00D51719"/>
    <w:rsid w:val="00DC0129"/>
    <w:rsid w:val="00E57A9D"/>
    <w:rsid w:val="00EB105F"/>
    <w:rsid w:val="00ED7C4F"/>
    <w:rsid w:val="00FB3B69"/>
    <w:rsid w:val="00FC6065"/>
    <w:rsid w:val="00FC7DD0"/>
    <w:rsid w:val="18746AD5"/>
    <w:rsid w:val="3A3D556F"/>
    <w:rsid w:val="48856202"/>
    <w:rsid w:val="5B4C7643"/>
    <w:rsid w:val="6D0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  <w:bCs/>
    </w:rPr>
  </w:style>
  <w:style w:type="paragraph" w:styleId="5">
    <w:name w:val="Balloon Text"/>
    <w:basedOn w:val="1"/>
    <w:link w:val="12"/>
    <w:qFormat/>
    <w:uiPriority w:val="0"/>
    <w:rPr>
      <w:rFonts w:ascii="Segoe UI" w:hAnsi="Segoe UI" w:cs="Segoe UI"/>
      <w:sz w:val="18"/>
      <w:szCs w:val="18"/>
    </w:rPr>
  </w:style>
  <w:style w:type="paragraph" w:styleId="6">
    <w:name w:val="Body Text Indent 3"/>
    <w:basedOn w:val="1"/>
    <w:link w:val="13"/>
    <w:qFormat/>
    <w:uiPriority w:val="0"/>
    <w:pPr>
      <w:spacing w:after="120"/>
      <w:ind w:left="283"/>
    </w:pPr>
    <w:rPr>
      <w:sz w:val="16"/>
      <w:szCs w:val="16"/>
    </w:rPr>
  </w:style>
  <w:style w:type="paragraph" w:styleId="7">
    <w:name w:val="Body Text"/>
    <w:basedOn w:val="1"/>
    <w:link w:val="11"/>
    <w:unhideWhenUsed/>
    <w:qFormat/>
    <w:uiPriority w:val="0"/>
    <w:pPr>
      <w:spacing w:after="120"/>
    </w:p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</w:pPr>
  </w:style>
  <w:style w:type="paragraph" w:customStyle="1" w:styleId="9">
    <w:name w:val="Знак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1 Char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Основной текст Знак"/>
    <w:link w:val="7"/>
    <w:qFormat/>
    <w:locked/>
    <w:uiPriority w:val="0"/>
    <w:rPr>
      <w:sz w:val="24"/>
      <w:szCs w:val="24"/>
      <w:lang w:val="ru-RU" w:eastAsia="ru-RU" w:bidi="ar-SA"/>
    </w:rPr>
  </w:style>
  <w:style w:type="character" w:customStyle="1" w:styleId="12">
    <w:name w:val="Текст выноски Знак"/>
    <w:link w:val="5"/>
    <w:qFormat/>
    <w:uiPriority w:val="0"/>
    <w:rPr>
      <w:rFonts w:ascii="Segoe UI" w:hAnsi="Segoe UI" w:cs="Segoe UI"/>
      <w:sz w:val="18"/>
      <w:szCs w:val="18"/>
    </w:rPr>
  </w:style>
  <w:style w:type="character" w:customStyle="1" w:styleId="13">
    <w:name w:val="Основной текст с отступом 3 Знак"/>
    <w:link w:val="6"/>
    <w:qFormat/>
    <w:uiPriority w:val="0"/>
    <w:rPr>
      <w:sz w:val="16"/>
      <w:szCs w:val="16"/>
    </w:rPr>
  </w:style>
  <w:style w:type="paragraph" w:styleId="14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154</Words>
  <Characters>883</Characters>
  <Lines>7</Lines>
  <Paragraphs>2</Paragraphs>
  <TotalTime>6</TotalTime>
  <ScaleCrop>false</ScaleCrop>
  <LinksUpToDate>false</LinksUpToDate>
  <CharactersWithSpaces>1035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2023-08-01T10:46:00Z</dcterms:created>
  <dc:creator>A</dc:creator>
  <cp:lastModifiedBy>Marchukovaap</cp:lastModifiedBy>
  <cp:lastPrinted>2023-12-21T11:16:33Z</cp:lastPrinted>
  <dcterms:modified xsi:type="dcterms:W3CDTF">2023-12-21T11:20:53Z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A6DB772878D2440AAB02DF61F1C768B1</vt:lpwstr>
  </property>
</Properties>
</file>